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adjustRightInd/>
        <w:snapToGrid/>
        <w:spacing w:after="240" w:line="480" w:lineRule="auto"/>
        <w:ind w:firstLine="0" w:firstLineChars="0"/>
        <w:textAlignment w:val="baseline"/>
        <w:outlineLvl w:val="9"/>
        <w:rPr>
          <w:rFonts w:ascii="华文楷体" w:hAnsi="华文楷体" w:eastAsia="华文楷体"/>
          <w:color w:val="363333"/>
          <w:sz w:val="28"/>
          <w:szCs w:val="28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480" w:lineRule="auto"/>
        <w:ind w:firstLine="0" w:firstLineChars="0"/>
        <w:jc w:val="center"/>
        <w:outlineLvl w:val="9"/>
        <w:rPr>
          <w:rFonts w:asciiTheme="minorEastAsia" w:hAnsiTheme="minorEastAsia" w:eastAsiaTheme="minorEastAsia"/>
        </w:rPr>
      </w:pPr>
      <w:bookmarkStart w:id="0" w:name="_GoBack"/>
      <w:r>
        <w:rPr>
          <w:rFonts w:hint="eastAsia" w:asciiTheme="minorEastAsia" w:hAnsiTheme="minorEastAsia" w:eastAsiaTheme="minorEastAsia"/>
        </w:rPr>
        <w:t>附件：第二届新时代人力资源管理创新与发展高端学术论坛参会回执</w:t>
      </w:r>
    </w:p>
    <w:bookmarkEnd w:id="0"/>
    <w:tbl>
      <w:tblPr>
        <w:tblStyle w:val="4"/>
        <w:tblW w:w="949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6"/>
        <w:gridCol w:w="1599"/>
        <w:gridCol w:w="915"/>
        <w:gridCol w:w="887"/>
        <w:gridCol w:w="553"/>
        <w:gridCol w:w="159"/>
        <w:gridCol w:w="561"/>
        <w:gridCol w:w="274"/>
        <w:gridCol w:w="576"/>
        <w:gridCol w:w="6"/>
        <w:gridCol w:w="1418"/>
        <w:gridCol w:w="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8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姓   名</w:t>
            </w:r>
          </w:p>
        </w:tc>
        <w:tc>
          <w:tcPr>
            <w:tcW w:w="159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</w:p>
        </w:tc>
        <w:tc>
          <w:tcPr>
            <w:tcW w:w="1802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性别</w:t>
            </w:r>
          </w:p>
        </w:tc>
        <w:tc>
          <w:tcPr>
            <w:tcW w:w="712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</w:p>
        </w:tc>
        <w:tc>
          <w:tcPr>
            <w:tcW w:w="835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年龄</w:t>
            </w:r>
          </w:p>
        </w:tc>
        <w:tc>
          <w:tcPr>
            <w:tcW w:w="582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民族</w:t>
            </w:r>
          </w:p>
        </w:tc>
        <w:tc>
          <w:tcPr>
            <w:tcW w:w="7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8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工作单位</w:t>
            </w:r>
          </w:p>
        </w:tc>
        <w:tc>
          <w:tcPr>
            <w:tcW w:w="7657" w:type="dxa"/>
            <w:gridSpan w:val="11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8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通讯地址及邮编</w:t>
            </w:r>
          </w:p>
        </w:tc>
        <w:tc>
          <w:tcPr>
            <w:tcW w:w="7657" w:type="dxa"/>
            <w:gridSpan w:val="11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8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职务/职称</w:t>
            </w:r>
          </w:p>
        </w:tc>
        <w:tc>
          <w:tcPr>
            <w:tcW w:w="159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</w:p>
        </w:tc>
        <w:tc>
          <w:tcPr>
            <w:tcW w:w="91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电话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</w:p>
        </w:tc>
        <w:tc>
          <w:tcPr>
            <w:tcW w:w="1570" w:type="dxa"/>
            <w:gridSpan w:val="4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E</w:t>
            </w:r>
            <w:r>
              <w:rPr>
                <w:rFonts w:hint="eastAsia" w:asciiTheme="minorEastAsia" w:hAnsiTheme="minorEastAsia" w:eastAsiaTheme="minorEastAsia"/>
              </w:rPr>
              <w:t>-</w:t>
            </w:r>
            <w:r>
              <w:rPr>
                <w:rFonts w:asciiTheme="minorEastAsia" w:hAnsiTheme="minorEastAsia" w:eastAsiaTheme="minorEastAsia"/>
              </w:rPr>
              <w:t>mail</w:t>
            </w:r>
          </w:p>
        </w:tc>
        <w:tc>
          <w:tcPr>
            <w:tcW w:w="2133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8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论文题目</w:t>
            </w:r>
          </w:p>
        </w:tc>
        <w:tc>
          <w:tcPr>
            <w:tcW w:w="7657" w:type="dxa"/>
            <w:gridSpan w:val="11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8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outlineLvl w:val="9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意向投稿杂志</w:t>
            </w:r>
          </w:p>
        </w:tc>
        <w:tc>
          <w:tcPr>
            <w:tcW w:w="7657" w:type="dxa"/>
            <w:gridSpan w:val="11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□财贸经济   □中国社会科学院大学学报   □中国人事科学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8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论文分类</w:t>
            </w:r>
          </w:p>
        </w:tc>
        <w:tc>
          <w:tcPr>
            <w:tcW w:w="3401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outlineLvl w:val="9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A.应用经济     B.服务经济    C</w:t>
            </w:r>
            <w:r>
              <w:rPr>
                <w:rFonts w:asciiTheme="minorEastAsia" w:hAnsiTheme="minorEastAsia" w:eastAsiaTheme="minorEastAsia"/>
              </w:rPr>
              <w:t>.</w:t>
            </w:r>
            <w:r>
              <w:rPr>
                <w:rFonts w:hint="eastAsia" w:asciiTheme="minorEastAsia" w:hAnsiTheme="minorEastAsia" w:eastAsiaTheme="minorEastAsia"/>
              </w:rPr>
              <w:t>人力资源管理 D.</w:t>
            </w:r>
            <w:r>
              <w:rPr>
                <w:rFonts w:asciiTheme="minorEastAsia" w:hAnsiTheme="minorEastAsia" w:eastAsiaTheme="minorEastAsia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</w:rPr>
              <w:t>劳动关系</w:t>
            </w:r>
          </w:p>
        </w:tc>
        <w:tc>
          <w:tcPr>
            <w:tcW w:w="1273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outlineLvl w:val="9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 xml:space="preserve"> 选题号</w:t>
            </w:r>
          </w:p>
        </w:tc>
        <w:tc>
          <w:tcPr>
            <w:tcW w:w="850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outlineLvl w:val="9"/>
              <w:rPr>
                <w:rFonts w:asciiTheme="minorEastAsia" w:hAnsiTheme="minorEastAsia" w:eastAsiaTheme="minorEastAsia"/>
              </w:rPr>
            </w:pPr>
          </w:p>
        </w:tc>
        <w:tc>
          <w:tcPr>
            <w:tcW w:w="1424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是否已发表</w:t>
            </w:r>
          </w:p>
        </w:tc>
        <w:tc>
          <w:tcPr>
            <w:tcW w:w="7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8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论文摘要</w:t>
            </w:r>
          </w:p>
        </w:tc>
        <w:tc>
          <w:tcPr>
            <w:tcW w:w="7657" w:type="dxa"/>
            <w:gridSpan w:val="11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outlineLvl w:val="9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（300-500字）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8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关键词</w:t>
            </w:r>
          </w:p>
        </w:tc>
        <w:tc>
          <w:tcPr>
            <w:tcW w:w="7657" w:type="dxa"/>
            <w:gridSpan w:val="11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outlineLvl w:val="9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（3-5个）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8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jc w:val="center"/>
              <w:outlineLvl w:val="9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住宿时间</w:t>
            </w:r>
          </w:p>
        </w:tc>
        <w:tc>
          <w:tcPr>
            <w:tcW w:w="7657" w:type="dxa"/>
            <w:gridSpan w:val="11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uto"/>
              <w:ind w:firstLine="0" w:firstLineChars="0"/>
              <w:outlineLvl w:val="9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 xml:space="preserve">       □</w:t>
            </w:r>
            <w:r>
              <w:rPr>
                <w:rFonts w:asciiTheme="minorEastAsia" w:hAnsiTheme="minorEastAsia" w:eastAsiaTheme="minorEastAsia"/>
              </w:rPr>
              <w:t>5</w:t>
            </w:r>
            <w:r>
              <w:rPr>
                <w:rFonts w:hint="eastAsia" w:asciiTheme="minorEastAsia" w:hAnsiTheme="minorEastAsia" w:eastAsiaTheme="minorEastAsia"/>
              </w:rPr>
              <w:t>月</w:t>
            </w:r>
            <w:r>
              <w:rPr>
                <w:rFonts w:asciiTheme="minorEastAsia" w:hAnsiTheme="minorEastAsia" w:eastAsiaTheme="minorEastAsia"/>
              </w:rPr>
              <w:t>26</w:t>
            </w:r>
            <w:r>
              <w:rPr>
                <w:rFonts w:hint="eastAsia" w:asciiTheme="minorEastAsia" w:hAnsiTheme="minorEastAsia" w:eastAsiaTheme="minorEastAsia"/>
              </w:rPr>
              <w:t>日   □</w:t>
            </w:r>
            <w:r>
              <w:rPr>
                <w:rFonts w:asciiTheme="minorEastAsia" w:hAnsiTheme="minorEastAsia" w:eastAsiaTheme="minorEastAsia"/>
              </w:rPr>
              <w:t>5</w:t>
            </w:r>
            <w:r>
              <w:rPr>
                <w:rFonts w:hint="eastAsia" w:asciiTheme="minorEastAsia" w:hAnsiTheme="minorEastAsia" w:eastAsiaTheme="minorEastAsia"/>
              </w:rPr>
              <w:t>月</w:t>
            </w:r>
            <w:r>
              <w:rPr>
                <w:rFonts w:asciiTheme="minorEastAsia" w:hAnsiTheme="minorEastAsia" w:eastAsiaTheme="minorEastAsia"/>
              </w:rPr>
              <w:t>27</w:t>
            </w:r>
            <w:r>
              <w:rPr>
                <w:rFonts w:hint="eastAsia" w:asciiTheme="minorEastAsia" w:hAnsiTheme="minorEastAsia" w:eastAsiaTheme="minorEastAsia"/>
              </w:rPr>
              <w:t>日   □</w:t>
            </w:r>
            <w:r>
              <w:rPr>
                <w:rFonts w:asciiTheme="minorEastAsia" w:hAnsiTheme="minorEastAsia" w:eastAsiaTheme="minorEastAsia"/>
              </w:rPr>
              <w:t>5</w:t>
            </w:r>
            <w:r>
              <w:rPr>
                <w:rFonts w:hint="eastAsia" w:asciiTheme="minorEastAsia" w:hAnsiTheme="minorEastAsia" w:eastAsiaTheme="minorEastAsia"/>
              </w:rPr>
              <w:t>月</w:t>
            </w:r>
            <w:r>
              <w:rPr>
                <w:rFonts w:asciiTheme="minorEastAsia" w:hAnsiTheme="minorEastAsia" w:eastAsiaTheme="minorEastAsia"/>
              </w:rPr>
              <w:t>28</w:t>
            </w:r>
            <w:r>
              <w:rPr>
                <w:rFonts w:hint="eastAsia" w:asciiTheme="minorEastAsia" w:hAnsiTheme="minorEastAsia" w:eastAsiaTheme="minorEastAsia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1F70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XXT</dc:creator>
  <cp:lastModifiedBy>XXT</cp:lastModifiedBy>
  <dcterms:modified xsi:type="dcterms:W3CDTF">2022-04-14T02:05:10Z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